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6A76" w14:textId="3FEA0376" w:rsidR="00750E81" w:rsidRDefault="00B44768" w:rsidP="00B44768">
      <w:pPr>
        <w:jc w:val="center"/>
        <w:rPr>
          <w:b/>
          <w:bCs/>
        </w:rPr>
      </w:pPr>
      <w:r w:rsidRPr="00B44768">
        <w:rPr>
          <w:b/>
          <w:bCs/>
        </w:rPr>
        <w:t>Tips for ODCES and CCP Mobile App Users</w:t>
      </w:r>
    </w:p>
    <w:p w14:paraId="75687DA5" w14:textId="2D00F8D3" w:rsidR="000E17A5" w:rsidRDefault="000E17A5" w:rsidP="00B44768">
      <w:pPr>
        <w:jc w:val="center"/>
        <w:rPr>
          <w:b/>
          <w:bCs/>
        </w:rPr>
      </w:pPr>
      <w:r>
        <w:rPr>
          <w:b/>
          <w:bCs/>
        </w:rPr>
        <w:t>SAMHSA DTAC</w:t>
      </w:r>
    </w:p>
    <w:p w14:paraId="45062A50" w14:textId="6650C1E2" w:rsidR="00D24D84" w:rsidRPr="00B44768" w:rsidRDefault="00D24D84" w:rsidP="00B44768">
      <w:pPr>
        <w:jc w:val="center"/>
        <w:rPr>
          <w:b/>
          <w:bCs/>
        </w:rPr>
      </w:pPr>
      <w:r>
        <w:rPr>
          <w:b/>
          <w:bCs/>
        </w:rPr>
        <w:t>August 1</w:t>
      </w:r>
      <w:r w:rsidR="00CF623D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, 2020</w:t>
      </w:r>
    </w:p>
    <w:p w14:paraId="59C92AF2" w14:textId="77777777" w:rsidR="00B44768" w:rsidRDefault="00B44768" w:rsidP="00B44768">
      <w:pPr>
        <w:spacing w:before="120" w:line="280" w:lineRule="exact"/>
        <w:rPr>
          <w:rFonts w:eastAsia="Times New Roman"/>
          <w:color w:val="000000"/>
        </w:rPr>
      </w:pPr>
    </w:p>
    <w:p w14:paraId="005519B2" w14:textId="6ED418D2" w:rsidR="00B44768" w:rsidRDefault="00B44768" w:rsidP="00B44768">
      <w:pPr>
        <w:spacing w:before="120" w:line="28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Login Issues</w:t>
      </w:r>
    </w:p>
    <w:p w14:paraId="2552077D" w14:textId="16C0D8C1" w:rsidR="00CF4FB5" w:rsidRPr="007F7A39" w:rsidRDefault="00CF4FB5" w:rsidP="00CF4FB5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 xml:space="preserve">If you are trying to log in to the </w:t>
      </w:r>
      <w:r w:rsidR="003F1071">
        <w:rPr>
          <w:rFonts w:eastAsia="Times New Roman"/>
          <w:color w:val="000000"/>
        </w:rPr>
        <w:t xml:space="preserve">Crisis Counseling Assistance and Training Program (CCP) Online Data Collection and Evaluation System (ODCES) </w:t>
      </w:r>
      <w:r w:rsidRPr="007F7A39">
        <w:rPr>
          <w:rFonts w:eastAsia="Times New Roman"/>
          <w:color w:val="000000"/>
        </w:rPr>
        <w:t>desktop system and your user name and password are not working, make sure you are using th</w:t>
      </w:r>
      <w:r w:rsidR="003F1071">
        <w:rPr>
          <w:rFonts w:eastAsia="Times New Roman"/>
          <w:color w:val="000000"/>
        </w:rPr>
        <w:t>e right</w:t>
      </w:r>
      <w:r w:rsidRPr="007F7A39">
        <w:rPr>
          <w:rFonts w:eastAsia="Times New Roman"/>
          <w:color w:val="000000"/>
        </w:rPr>
        <w:t xml:space="preserve"> URL: </w:t>
      </w:r>
      <w:hyperlink r:id="rId5" w:history="1">
        <w:r w:rsidRPr="007F7A39">
          <w:rPr>
            <w:rStyle w:val="Hyperlink"/>
          </w:rPr>
          <w:t>https://www.ccpdata.org/CCP2Field/login.aspx</w:t>
        </w:r>
      </w:hyperlink>
      <w:r w:rsidR="00EC6D45" w:rsidRPr="007F7A39">
        <w:rPr>
          <w:rFonts w:eastAsia="Times New Roman"/>
          <w:color w:val="000000"/>
        </w:rPr>
        <w:t>.</w:t>
      </w:r>
      <w:r w:rsidR="003F1071">
        <w:rPr>
          <w:rFonts w:eastAsia="Times New Roman"/>
          <w:color w:val="000000"/>
        </w:rPr>
        <w:t xml:space="preserve"> </w:t>
      </w:r>
      <w:r w:rsidRPr="007F7A39">
        <w:rPr>
          <w:rFonts w:eastAsia="Times New Roman"/>
          <w:color w:val="000000"/>
        </w:rPr>
        <w:t xml:space="preserve">You will know you are on the correct website if you see warning text in </w:t>
      </w:r>
      <w:r w:rsidRPr="007F7A39">
        <w:rPr>
          <w:rFonts w:eastAsia="Times New Roman"/>
          <w:color w:val="FF0000"/>
        </w:rPr>
        <w:t xml:space="preserve">red font </w:t>
      </w:r>
      <w:r w:rsidRPr="007F7A39">
        <w:rPr>
          <w:rFonts w:eastAsia="Times New Roman"/>
          <w:color w:val="000000"/>
        </w:rPr>
        <w:t xml:space="preserve">as part of the landing page. The </w:t>
      </w:r>
      <w:r w:rsidR="00EC6D45" w:rsidRPr="00CF623D">
        <w:rPr>
          <w:rFonts w:eastAsia="Times New Roman"/>
          <w:i/>
          <w:iCs/>
          <w:color w:val="000000"/>
        </w:rPr>
        <w:t>incorrect</w:t>
      </w:r>
      <w:r w:rsidRPr="00CF623D">
        <w:rPr>
          <w:rFonts w:eastAsia="Times New Roman"/>
          <w:i/>
          <w:iCs/>
          <w:color w:val="000000"/>
        </w:rPr>
        <w:t xml:space="preserve"> </w:t>
      </w:r>
      <w:r w:rsidRPr="007F7A39">
        <w:rPr>
          <w:rFonts w:eastAsia="Times New Roman"/>
          <w:color w:val="000000"/>
        </w:rPr>
        <w:t>URL is ccpdata.org</w:t>
      </w:r>
      <w:r w:rsidR="003F1071">
        <w:rPr>
          <w:rFonts w:eastAsia="Times New Roman"/>
          <w:color w:val="000000"/>
        </w:rPr>
        <w:t>.</w:t>
      </w:r>
    </w:p>
    <w:p w14:paraId="2EAE4CB1" w14:textId="46DD8B81" w:rsidR="00CF4FB5" w:rsidRPr="007F7A39" w:rsidRDefault="00CF4FB5" w:rsidP="00CF4FB5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>If you do not remember your password, click on the “Forgot user login / password” link in the login box and complete the password assistance step on the next screen that appears.</w:t>
      </w:r>
    </w:p>
    <w:p w14:paraId="3C3DBC9D" w14:textId="518FA4E7" w:rsidR="00CF4FB5" w:rsidRPr="007F7A39" w:rsidRDefault="00CF4FB5" w:rsidP="00CF4FB5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>Remember you must use your mouse and click on the “Login” button. ODCES does not let you use your “enter” key to log in or submit data.</w:t>
      </w:r>
    </w:p>
    <w:p w14:paraId="1DB30224" w14:textId="5C0A2E1E" w:rsidR="00B44768" w:rsidRDefault="00B44768" w:rsidP="00B44768">
      <w:pPr>
        <w:spacing w:before="120" w:line="28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Data Entry Issues</w:t>
      </w:r>
    </w:p>
    <w:p w14:paraId="6852558E" w14:textId="7D396847" w:rsidR="007F7A39" w:rsidRDefault="00CF4FB5" w:rsidP="00CF4FB5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>If you are having problems entering data (</w:t>
      </w:r>
      <w:r w:rsidR="003F1071">
        <w:rPr>
          <w:rFonts w:eastAsia="Times New Roman"/>
          <w:color w:val="000000"/>
        </w:rPr>
        <w:t>e.g.,</w:t>
      </w:r>
      <w:r w:rsidRPr="007F7A39">
        <w:rPr>
          <w:rFonts w:eastAsia="Times New Roman"/>
          <w:color w:val="000000"/>
        </w:rPr>
        <w:t xml:space="preserve"> data fields aren’t populating in </w:t>
      </w:r>
      <w:r w:rsidR="003F1071">
        <w:rPr>
          <w:rFonts w:eastAsia="Times New Roman"/>
          <w:color w:val="000000"/>
        </w:rPr>
        <w:t xml:space="preserve">the </w:t>
      </w:r>
      <w:r w:rsidRPr="007F7A39">
        <w:rPr>
          <w:rFonts w:eastAsia="Times New Roman"/>
          <w:color w:val="000000"/>
        </w:rPr>
        <w:t>app,</w:t>
      </w:r>
      <w:r w:rsidR="003F1071">
        <w:rPr>
          <w:rFonts w:eastAsia="Times New Roman"/>
          <w:color w:val="000000"/>
        </w:rPr>
        <w:t xml:space="preserve"> you are seeing</w:t>
      </w:r>
      <w:r w:rsidRPr="007F7A39">
        <w:rPr>
          <w:rFonts w:eastAsia="Times New Roman"/>
          <w:color w:val="000000"/>
        </w:rPr>
        <w:t xml:space="preserve"> unexplained error messages), make sure your user account is associated with the correct provider agency name used for the current </w:t>
      </w:r>
      <w:r w:rsidR="003F1071">
        <w:rPr>
          <w:rFonts w:eastAsia="Times New Roman"/>
          <w:color w:val="000000"/>
        </w:rPr>
        <w:t xml:space="preserve">CCP </w:t>
      </w:r>
      <w:r w:rsidRPr="007F7A39">
        <w:rPr>
          <w:rFonts w:eastAsia="Times New Roman"/>
          <w:color w:val="000000"/>
        </w:rPr>
        <w:t>grant. You can cross-check provider agency names by reviewing the intake form for the current CCP grant.</w:t>
      </w:r>
    </w:p>
    <w:p w14:paraId="204E99BE" w14:textId="6901E6DF" w:rsidR="00B44768" w:rsidRPr="007F7A39" w:rsidRDefault="00B44768" w:rsidP="00B44768">
      <w:pPr>
        <w:spacing w:before="120" w:line="28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Mobile App Issues</w:t>
      </w:r>
    </w:p>
    <w:p w14:paraId="6CE0073C" w14:textId="3EFB9CCC" w:rsidR="007F7A39" w:rsidRPr="007F7A39" w:rsidRDefault="007F7A39" w:rsidP="007F7A39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>If you are experiencing issues with the mobile app, be sure you are using the correct URL</w:t>
      </w:r>
      <w:r w:rsidR="003F1071">
        <w:rPr>
          <w:rFonts w:eastAsia="Times New Roman"/>
          <w:color w:val="000000"/>
        </w:rPr>
        <w:t>,</w:t>
      </w:r>
      <w:r w:rsidRPr="007F7A39">
        <w:rPr>
          <w:rFonts w:eastAsia="Times New Roman"/>
          <w:color w:val="000000"/>
        </w:rPr>
        <w:t xml:space="preserve"> </w:t>
      </w:r>
      <w:hyperlink r:id="rId6" w:history="1">
        <w:r w:rsidRPr="007F7A39">
          <w:rPr>
            <w:rStyle w:val="Hyperlink"/>
            <w:rFonts w:eastAsia="Times New Roman"/>
          </w:rPr>
          <w:t>https://ccpdata.org/CCPMobile</w:t>
        </w:r>
      </w:hyperlink>
      <w:r w:rsidR="003F1071">
        <w:rPr>
          <w:rFonts w:eastAsia="Times New Roman"/>
          <w:color w:val="000000"/>
        </w:rPr>
        <w:t xml:space="preserve">. We </w:t>
      </w:r>
      <w:r w:rsidRPr="007F7A39">
        <w:rPr>
          <w:rFonts w:eastAsia="Times New Roman"/>
          <w:color w:val="000000"/>
        </w:rPr>
        <w:t>also recommend you log out of the app and then log back in in order to update the system (logging out is more effective than refreshing your screen).</w:t>
      </w:r>
    </w:p>
    <w:p w14:paraId="3A055941" w14:textId="0602B1E9" w:rsidR="007F7A39" w:rsidRDefault="00CF4FB5" w:rsidP="007F7A39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eastAsia="Times New Roman"/>
          <w:color w:val="000000"/>
        </w:rPr>
        <w:t>If you are experiencing issues with the mobile app, please follow the troubleshooting tips included in th</w:t>
      </w:r>
      <w:r w:rsidR="003F1071">
        <w:rPr>
          <w:rFonts w:eastAsia="Times New Roman"/>
          <w:color w:val="000000"/>
        </w:rPr>
        <w:t>is</w:t>
      </w:r>
      <w:r w:rsidRPr="007F7A39">
        <w:rPr>
          <w:rFonts w:eastAsia="Times New Roman"/>
          <w:color w:val="000000"/>
        </w:rPr>
        <w:t xml:space="preserve"> document: </w:t>
      </w:r>
      <w:hyperlink r:id="rId7" w:history="1">
        <w:r w:rsidRPr="007F7A39">
          <w:rPr>
            <w:rStyle w:val="Hyperlink"/>
            <w:rFonts w:eastAsia="Times New Roman"/>
          </w:rPr>
          <w:t>https://www.samhsa.gov/sites/default/files/dtac/dtac-mobile-app-troubleshooting-tips-110419.docx</w:t>
        </w:r>
      </w:hyperlink>
      <w:r w:rsidR="003F1071" w:rsidRPr="007F7A39">
        <w:rPr>
          <w:rFonts w:eastAsia="Times New Roman"/>
          <w:color w:val="000000"/>
        </w:rPr>
        <w:t>.</w:t>
      </w:r>
    </w:p>
    <w:p w14:paraId="51DB918A" w14:textId="0D46C3D9" w:rsidR="00B44768" w:rsidRPr="00B44768" w:rsidRDefault="00B44768" w:rsidP="00B44768">
      <w:pPr>
        <w:spacing w:before="120" w:line="28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Additional Support</w:t>
      </w:r>
    </w:p>
    <w:p w14:paraId="0C551151" w14:textId="7B10F852" w:rsidR="00CF4FB5" w:rsidRPr="00B44768" w:rsidRDefault="00CF4FB5" w:rsidP="00B44768">
      <w:pPr>
        <w:numPr>
          <w:ilvl w:val="0"/>
          <w:numId w:val="1"/>
        </w:numPr>
        <w:spacing w:before="120" w:line="280" w:lineRule="exact"/>
        <w:rPr>
          <w:rFonts w:eastAsia="Times New Roman"/>
          <w:color w:val="000000"/>
        </w:rPr>
      </w:pPr>
      <w:r w:rsidRPr="007F7A39">
        <w:rPr>
          <w:rFonts w:cstheme="minorHAnsi"/>
        </w:rPr>
        <w:t>G</w:t>
      </w:r>
      <w:r w:rsidRPr="00B44768">
        <w:rPr>
          <w:rFonts w:cstheme="minorHAnsi"/>
        </w:rPr>
        <w:t xml:space="preserve">iven the volume of technical assistance (TA) and support requests from the thousands of new ODCES users responding to COVID-19 around the nation, </w:t>
      </w:r>
      <w:r w:rsidR="000E17A5">
        <w:rPr>
          <w:rFonts w:cstheme="minorHAnsi"/>
        </w:rPr>
        <w:t xml:space="preserve">the </w:t>
      </w:r>
      <w:r w:rsidR="003F1071">
        <w:rPr>
          <w:rFonts w:cstheme="minorHAnsi"/>
        </w:rPr>
        <w:t>Substance Abuse and Mental Health Services Administration (</w:t>
      </w:r>
      <w:r w:rsidR="000E17A5">
        <w:rPr>
          <w:rFonts w:cstheme="minorHAnsi"/>
        </w:rPr>
        <w:t>SAMHSA</w:t>
      </w:r>
      <w:r w:rsidR="003F1071">
        <w:rPr>
          <w:rFonts w:cstheme="minorHAnsi"/>
        </w:rPr>
        <w:t>)</w:t>
      </w:r>
      <w:r w:rsidR="000E17A5">
        <w:rPr>
          <w:rFonts w:cstheme="minorHAnsi"/>
        </w:rPr>
        <w:t xml:space="preserve"> D</w:t>
      </w:r>
      <w:r w:rsidR="003F1071">
        <w:rPr>
          <w:rFonts w:cstheme="minorHAnsi"/>
        </w:rPr>
        <w:t xml:space="preserve">isaster </w:t>
      </w:r>
      <w:r w:rsidR="000E17A5">
        <w:rPr>
          <w:rFonts w:cstheme="minorHAnsi"/>
        </w:rPr>
        <w:t>T</w:t>
      </w:r>
      <w:r w:rsidR="003F1071">
        <w:rPr>
          <w:rFonts w:cstheme="minorHAnsi"/>
        </w:rPr>
        <w:t xml:space="preserve">echnical </w:t>
      </w:r>
      <w:r w:rsidR="000E17A5">
        <w:rPr>
          <w:rFonts w:cstheme="minorHAnsi"/>
        </w:rPr>
        <w:t>A</w:t>
      </w:r>
      <w:r w:rsidR="003F1071">
        <w:rPr>
          <w:rFonts w:cstheme="minorHAnsi"/>
        </w:rPr>
        <w:t xml:space="preserve">ssistance </w:t>
      </w:r>
      <w:r w:rsidR="000E17A5">
        <w:rPr>
          <w:rFonts w:cstheme="minorHAnsi"/>
        </w:rPr>
        <w:t>C</w:t>
      </w:r>
      <w:r w:rsidR="003F1071">
        <w:rPr>
          <w:rFonts w:cstheme="minorHAnsi"/>
        </w:rPr>
        <w:t>enter (DTAC)</w:t>
      </w:r>
      <w:r w:rsidR="000E17A5">
        <w:rPr>
          <w:rFonts w:cstheme="minorHAnsi"/>
        </w:rPr>
        <w:t xml:space="preserve"> team is</w:t>
      </w:r>
      <w:r w:rsidRPr="00B44768">
        <w:rPr>
          <w:rFonts w:cstheme="minorHAnsi"/>
        </w:rPr>
        <w:t xml:space="preserve"> unable to respond to individual emails. If you have questions about ODCES after contacting your program leadership and/or designated data and evaluation manager, you may join a </w:t>
      </w:r>
      <w:r w:rsidR="003F1071">
        <w:rPr>
          <w:b/>
          <w:bCs/>
        </w:rPr>
        <w:t>v</w:t>
      </w:r>
      <w:r w:rsidRPr="00B44768">
        <w:rPr>
          <w:b/>
          <w:bCs/>
        </w:rPr>
        <w:t>irtual TA</w:t>
      </w:r>
      <w:r w:rsidR="003F1071">
        <w:rPr>
          <w:b/>
          <w:bCs/>
        </w:rPr>
        <w:t xml:space="preserve"> office hours</w:t>
      </w:r>
      <w:r w:rsidRPr="00B44768">
        <w:rPr>
          <w:b/>
          <w:bCs/>
        </w:rPr>
        <w:t xml:space="preserve"> </w:t>
      </w:r>
      <w:r w:rsidR="003F1071">
        <w:rPr>
          <w:b/>
          <w:bCs/>
        </w:rPr>
        <w:t>s</w:t>
      </w:r>
      <w:r w:rsidRPr="00B44768">
        <w:rPr>
          <w:b/>
          <w:bCs/>
        </w:rPr>
        <w:t xml:space="preserve">ession for ODCES. </w:t>
      </w:r>
      <w:r w:rsidRPr="007F7A39">
        <w:t xml:space="preserve">Held </w:t>
      </w:r>
      <w:r w:rsidR="003F1071" w:rsidRPr="00B44768">
        <w:rPr>
          <w:b/>
          <w:bCs/>
        </w:rPr>
        <w:t>Mondays, Wednesdays, and Fridays between 2</w:t>
      </w:r>
      <w:r w:rsidR="003F1071">
        <w:rPr>
          <w:b/>
          <w:bCs/>
        </w:rPr>
        <w:t xml:space="preserve"> and </w:t>
      </w:r>
      <w:r w:rsidR="003F1071" w:rsidRPr="00B44768">
        <w:rPr>
          <w:b/>
          <w:bCs/>
        </w:rPr>
        <w:t>4 p.m. ET</w:t>
      </w:r>
      <w:r w:rsidRPr="007F7A39">
        <w:t xml:space="preserve">, these virtual office hours will allow you to connect with a TA specialist for small group and individual assistance. Registration is not required. Join the Zoom meeting with this access information: </w:t>
      </w:r>
      <w:hyperlink r:id="rId8" w:history="1">
        <w:r w:rsidRPr="00B44768">
          <w:rPr>
            <w:rStyle w:val="Hyperlink"/>
            <w:color w:val="0066FF"/>
          </w:rPr>
          <w:t>https://impaqint.zoom.us/j/99598070398?pwd=MmtJaTVIUHZIZXRhVWNjWFQvUmljUT09</w:t>
        </w:r>
      </w:hyperlink>
      <w:r w:rsidRPr="00B44768">
        <w:rPr>
          <w:color w:val="0066FF"/>
        </w:rPr>
        <w:t>;</w:t>
      </w:r>
      <w:r w:rsidRPr="007F7A39">
        <w:t xml:space="preserve"> </w:t>
      </w:r>
      <w:r w:rsidR="00D93557">
        <w:t>m</w:t>
      </w:r>
      <w:r w:rsidRPr="007F7A39">
        <w:t xml:space="preserve">eeting ID: 995 9807 0398; and </w:t>
      </w:r>
      <w:r w:rsidR="00D93557">
        <w:t>p</w:t>
      </w:r>
      <w:r w:rsidRPr="007F7A39">
        <w:t>assword: 396157</w:t>
      </w:r>
      <w:r w:rsidR="00D93557">
        <w:t>.</w:t>
      </w:r>
    </w:p>
    <w:sectPr w:rsidR="00CF4FB5" w:rsidRPr="00B44768" w:rsidSect="00B447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50B"/>
    <w:multiLevelType w:val="multilevel"/>
    <w:tmpl w:val="7D0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B5"/>
    <w:rsid w:val="000E17A5"/>
    <w:rsid w:val="003F1071"/>
    <w:rsid w:val="004D7FC9"/>
    <w:rsid w:val="00750E81"/>
    <w:rsid w:val="007F7A39"/>
    <w:rsid w:val="00B26628"/>
    <w:rsid w:val="00B44768"/>
    <w:rsid w:val="00C121F4"/>
    <w:rsid w:val="00CF2FC7"/>
    <w:rsid w:val="00CF4FB5"/>
    <w:rsid w:val="00CF623D"/>
    <w:rsid w:val="00D24D84"/>
    <w:rsid w:val="00D93557"/>
    <w:rsid w:val="00DD1DC8"/>
    <w:rsid w:val="00E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0D9E"/>
  <w15:chartTrackingRefBased/>
  <w15:docId w15:val="{5A395CE2-E302-4497-9F5D-0B87A33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F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4FB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4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D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D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qint.zoom.us/j/99598070398?pwd=MmtJaTVIUHZIZXRhVWNjWFQvUml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samhsa.gov%2Fsites%2Fdefault%2Ffiles%2Fdtac%2Fdtac-mobile-app-troubleshooting-tips-110419.docx&amp;data=01%7C01%7C%7Cd57c0e472e53480533b808d81844ce53%7C1fe753be404646da858eb0b86657ed9e%7C0&amp;sdata=DxRYoJl6r46MeF8DOkptauXepgOLgbZqgykO0DnRoY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data.org/CCPMobile" TargetMode="External"/><Relationship Id="rId5" Type="http://schemas.openxmlformats.org/officeDocument/2006/relationships/hyperlink" Target="https://www.ccpdata.org/CCP2Field/log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Jordre</dc:creator>
  <cp:keywords/>
  <dc:description/>
  <cp:lastModifiedBy>Shannon Loomis</cp:lastModifiedBy>
  <cp:revision>2</cp:revision>
  <dcterms:created xsi:type="dcterms:W3CDTF">2020-08-13T12:24:00Z</dcterms:created>
  <dcterms:modified xsi:type="dcterms:W3CDTF">2020-08-13T12:24:00Z</dcterms:modified>
</cp:coreProperties>
</file>